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8628CB" w14:textId="5B451C84" w:rsidR="00B67DB6" w:rsidRDefault="00000000">
      <w:pPr>
        <w:rPr>
          <w:iCs/>
          <w:color w:val="000000"/>
          <w:sz w:val="20"/>
          <w:szCs w:val="20"/>
          <w:lang w:eastAsia="en-US"/>
        </w:rPr>
      </w:pPr>
      <w:r>
        <w:rPr>
          <w:b/>
          <w:bCs/>
          <w:lang w:eastAsia="en-US"/>
        </w:rPr>
        <w:t xml:space="preserve">ТЕРРИТОРИАЛЬНАЯ ИЗБИРАТЕЛЬНАЯ КОМИССИЯ </w:t>
      </w:r>
    </w:p>
    <w:p w14:paraId="25D7B8C2" w14:textId="7B3C7410" w:rsidR="00B67DB6" w:rsidRDefault="00493910">
      <w:pPr>
        <w:rPr>
          <w:b/>
          <w:bCs/>
          <w:lang w:eastAsia="en-US"/>
        </w:rPr>
      </w:pPr>
      <w:r>
        <w:rPr>
          <w:b/>
          <w:bCs/>
          <w:lang w:eastAsia="en-US"/>
        </w:rPr>
        <w:t>СОВЕТСКОГО ОКРУГА ГОРОДА ЛИПЕЦКА</w:t>
      </w:r>
    </w:p>
    <w:p w14:paraId="5FD7A91D" w14:textId="77777777" w:rsidR="00B67DB6" w:rsidRDefault="00B67DB6">
      <w:pPr>
        <w:rPr>
          <w:b/>
          <w:bCs/>
          <w:lang w:eastAsia="en-US"/>
        </w:rPr>
      </w:pPr>
    </w:p>
    <w:p w14:paraId="6F7FB80A" w14:textId="77777777" w:rsidR="00B67DB6" w:rsidRDefault="00000000">
      <w:pPr>
        <w:keepNext/>
        <w:spacing w:line="259" w:lineRule="auto"/>
        <w:outlineLvl w:val="0"/>
        <w:rPr>
          <w:b/>
          <w:spacing w:val="80"/>
          <w:kern w:val="32"/>
          <w:sz w:val="32"/>
          <w:szCs w:val="32"/>
          <w:lang w:eastAsia="en-US"/>
        </w:rPr>
      </w:pPr>
      <w:r>
        <w:rPr>
          <w:b/>
          <w:spacing w:val="80"/>
          <w:kern w:val="32"/>
          <w:sz w:val="32"/>
          <w:szCs w:val="32"/>
          <w:lang w:eastAsia="en-US"/>
        </w:rPr>
        <w:t>ПОСТАНОВЛЕНИЕ</w:t>
      </w:r>
    </w:p>
    <w:p w14:paraId="11C4572A" w14:textId="77777777" w:rsidR="00B67DB6" w:rsidRDefault="00B67DB6">
      <w:pPr>
        <w:keepNext/>
        <w:spacing w:line="259" w:lineRule="auto"/>
        <w:outlineLvl w:val="0"/>
        <w:rPr>
          <w:b/>
          <w:spacing w:val="80"/>
          <w:kern w:val="32"/>
          <w:sz w:val="32"/>
          <w:szCs w:val="32"/>
          <w:lang w:eastAsia="en-US"/>
        </w:rPr>
      </w:pPr>
    </w:p>
    <w:tbl>
      <w:tblPr>
        <w:tblW w:w="10217" w:type="dxa"/>
        <w:tblLook w:val="04A0" w:firstRow="1" w:lastRow="0" w:firstColumn="1" w:lastColumn="0" w:noHBand="0" w:noVBand="1"/>
      </w:tblPr>
      <w:tblGrid>
        <w:gridCol w:w="3369"/>
        <w:gridCol w:w="6265"/>
        <w:gridCol w:w="583"/>
      </w:tblGrid>
      <w:tr w:rsidR="00B67DB6" w14:paraId="61A82C7E" w14:textId="77777777">
        <w:tc>
          <w:tcPr>
            <w:tcW w:w="3369" w:type="dxa"/>
          </w:tcPr>
          <w:p w14:paraId="34509FBB" w14:textId="324060AA" w:rsidR="00B67DB6" w:rsidRDefault="00FD2FE4">
            <w:pPr>
              <w:spacing w:after="160" w:line="259" w:lineRule="auto"/>
              <w:jc w:val="left"/>
              <w:rPr>
                <w:color w:val="000000" w:themeColor="text1"/>
                <w:highlight w:val="yellow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15 августа</w:t>
            </w:r>
            <w:r w:rsidR="00000000">
              <w:rPr>
                <w:color w:val="000000" w:themeColor="text1"/>
                <w:lang w:eastAsia="en-US"/>
              </w:rPr>
              <w:t xml:space="preserve"> 2024 года</w:t>
            </w:r>
          </w:p>
        </w:tc>
        <w:tc>
          <w:tcPr>
            <w:tcW w:w="6265" w:type="dxa"/>
          </w:tcPr>
          <w:p w14:paraId="140C88A0" w14:textId="2B278483" w:rsidR="00B67DB6" w:rsidRDefault="00000000">
            <w:pPr>
              <w:spacing w:after="160" w:line="259" w:lineRule="auto"/>
              <w:jc w:val="right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 xml:space="preserve">                                                    № </w:t>
            </w:r>
            <w:r w:rsidR="00FD2FE4">
              <w:rPr>
                <w:color w:val="000000" w:themeColor="text1"/>
                <w:lang w:eastAsia="en-US"/>
              </w:rPr>
              <w:t>80</w:t>
            </w:r>
            <w:r>
              <w:rPr>
                <w:color w:val="000000" w:themeColor="text1"/>
                <w:lang w:eastAsia="en-US"/>
              </w:rPr>
              <w:t>/</w:t>
            </w:r>
            <w:r w:rsidR="00FD2FE4">
              <w:rPr>
                <w:color w:val="000000" w:themeColor="text1"/>
                <w:lang w:eastAsia="en-US"/>
              </w:rPr>
              <w:t>700</w:t>
            </w:r>
          </w:p>
        </w:tc>
        <w:tc>
          <w:tcPr>
            <w:tcW w:w="583" w:type="dxa"/>
          </w:tcPr>
          <w:p w14:paraId="3FE224BD" w14:textId="77777777" w:rsidR="00B67DB6" w:rsidRDefault="00000000">
            <w:pPr>
              <w:spacing w:after="160" w:line="259" w:lineRule="auto"/>
              <w:jc w:val="both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 xml:space="preserve">     </w:t>
            </w:r>
          </w:p>
        </w:tc>
      </w:tr>
    </w:tbl>
    <w:p w14:paraId="0BBFC2B5" w14:textId="0C6D6194" w:rsidR="00B67DB6" w:rsidRDefault="00000000">
      <w:pPr>
        <w:spacing w:after="160" w:line="259" w:lineRule="auto"/>
        <w:rPr>
          <w:color w:val="000000"/>
          <w:lang w:eastAsia="en-US"/>
        </w:rPr>
      </w:pPr>
      <w:r>
        <w:rPr>
          <w:color w:val="000000"/>
          <w:lang w:eastAsia="en-US"/>
        </w:rPr>
        <w:t xml:space="preserve">г. Липецк, ул. </w:t>
      </w:r>
      <w:r w:rsidR="00493910">
        <w:rPr>
          <w:color w:val="000000"/>
          <w:lang w:eastAsia="en-US"/>
        </w:rPr>
        <w:t>Космонавтов</w:t>
      </w:r>
      <w:r>
        <w:rPr>
          <w:color w:val="000000"/>
          <w:lang w:eastAsia="en-US"/>
        </w:rPr>
        <w:t xml:space="preserve">, д. </w:t>
      </w:r>
      <w:r w:rsidR="00493910">
        <w:rPr>
          <w:color w:val="000000"/>
          <w:lang w:eastAsia="en-US"/>
        </w:rPr>
        <w:t>56а</w:t>
      </w:r>
    </w:p>
    <w:p w14:paraId="573664D1" w14:textId="77777777" w:rsidR="00E402B9" w:rsidRPr="00E402B9" w:rsidRDefault="00000000" w:rsidP="00E402B9">
      <w:pPr>
        <w:pStyle w:val="a5"/>
        <w:rPr>
          <w:bCs/>
        </w:rPr>
      </w:pPr>
      <w:r>
        <w:rPr>
          <w:bCs/>
        </w:rPr>
        <w:t xml:space="preserve">Об образовании группы контроля за использованием территориального фрагмента Государственной автоматизированной системы Российской Федерации «Выборы» </w:t>
      </w:r>
      <w:r>
        <w:rPr>
          <w:bCs/>
          <w:szCs w:val="28"/>
        </w:rPr>
        <w:t xml:space="preserve">в территориальной избирательной комиссии </w:t>
      </w:r>
      <w:r w:rsidR="00493910">
        <w:rPr>
          <w:bCs/>
          <w:szCs w:val="28"/>
        </w:rPr>
        <w:t>Советск</w:t>
      </w:r>
      <w:r>
        <w:rPr>
          <w:bCs/>
          <w:szCs w:val="28"/>
        </w:rPr>
        <w:t>ого округа города Липецка</w:t>
      </w:r>
      <w:r>
        <w:rPr>
          <w:b w:val="0"/>
          <w:szCs w:val="28"/>
        </w:rPr>
        <w:t xml:space="preserve"> </w:t>
      </w:r>
      <w:r w:rsidR="00E402B9" w:rsidRPr="00E402B9">
        <w:rPr>
          <w:bCs/>
        </w:rPr>
        <w:t xml:space="preserve">подготовке и проведении выборов </w:t>
      </w:r>
      <w:bookmarkStart w:id="0" w:name="_Hlk174537092"/>
      <w:r w:rsidR="00E402B9" w:rsidRPr="00E402B9">
        <w:rPr>
          <w:bCs/>
        </w:rPr>
        <w:t xml:space="preserve">Губернатора Липецкой области </w:t>
      </w:r>
    </w:p>
    <w:p w14:paraId="569D4091" w14:textId="1F6809CF" w:rsidR="00B67DB6" w:rsidRDefault="00E402B9" w:rsidP="00E402B9">
      <w:pPr>
        <w:pStyle w:val="a5"/>
        <w:rPr>
          <w:bCs/>
          <w:szCs w:val="28"/>
        </w:rPr>
      </w:pPr>
      <w:r w:rsidRPr="00E402B9">
        <w:rPr>
          <w:bCs/>
        </w:rPr>
        <w:t xml:space="preserve"> назначенных на 8 сентября 2024 года</w:t>
      </w:r>
    </w:p>
    <w:bookmarkEnd w:id="0"/>
    <w:p w14:paraId="72E3D7AC" w14:textId="3680E950" w:rsidR="00B67DB6" w:rsidRPr="004D2477" w:rsidRDefault="004D2477" w:rsidP="004D2477">
      <w:pPr>
        <w:pStyle w:val="31"/>
        <w:ind w:left="0" w:firstLine="0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 xml:space="preserve">          </w:t>
      </w:r>
      <w:r w:rsidRPr="004D2477">
        <w:rPr>
          <w:rFonts w:ascii="Times New Roman CYR" w:hAnsi="Times New Roman CYR"/>
          <w:sz w:val="28"/>
          <w:szCs w:val="28"/>
        </w:rPr>
        <w:t>В соответствии c пунктом 3 статьи 74 Федерального закона от 12 июня 2002 года № 67-ФЗ «Об основных гарантиях избирательных прав и права на участие в референдуме граждан Российской Федерации», статьей 23 Федерального закона от 10 января 2003 № 20-ФЗ «О Государственной автоматизированной системе Российской Федерации «Выборы» избирательная комиссия Липецкой области</w:t>
      </w:r>
      <w:r w:rsidR="00000000">
        <w:rPr>
          <w:rFonts w:ascii="Times New Roman CYR" w:hAnsi="Times New Roman CYR"/>
          <w:sz w:val="28"/>
          <w:szCs w:val="28"/>
        </w:rPr>
        <w:t xml:space="preserve"> </w:t>
      </w:r>
      <w:r w:rsidR="00000000">
        <w:rPr>
          <w:b/>
          <w:sz w:val="28"/>
          <w:szCs w:val="28"/>
        </w:rPr>
        <w:t>постановляет:</w:t>
      </w:r>
    </w:p>
    <w:p w14:paraId="29D5E37D" w14:textId="77BBFBAE" w:rsidR="00B67DB6" w:rsidRPr="00E402B9" w:rsidRDefault="00000000" w:rsidP="00E402B9">
      <w:pPr>
        <w:pStyle w:val="31"/>
        <w:ind w:firstLine="566"/>
        <w:rPr>
          <w:sz w:val="28"/>
          <w:szCs w:val="28"/>
        </w:rPr>
      </w:pPr>
      <w:r>
        <w:rPr>
          <w:sz w:val="28"/>
          <w:szCs w:val="28"/>
        </w:rPr>
        <w:t xml:space="preserve">1. Образовать группу контроля за использованием территориального фрагмента Государственной автоматизированной системы Российской Федерации «Выборы» в территориальной избирательной комиссии </w:t>
      </w:r>
      <w:r w:rsidR="00493910">
        <w:rPr>
          <w:sz w:val="28"/>
          <w:szCs w:val="28"/>
        </w:rPr>
        <w:t>Советского</w:t>
      </w:r>
      <w:r>
        <w:rPr>
          <w:sz w:val="28"/>
          <w:szCs w:val="28"/>
        </w:rPr>
        <w:t xml:space="preserve"> округа города Липецка при подготовке и проведении </w:t>
      </w:r>
      <w:r w:rsidR="00E402B9" w:rsidRPr="00E402B9">
        <w:rPr>
          <w:sz w:val="28"/>
          <w:szCs w:val="28"/>
        </w:rPr>
        <w:t>Губернатора Липецкой области  назначенных на 8 сентября 2024 года</w:t>
      </w:r>
      <w:r w:rsidR="00E402B9">
        <w:rPr>
          <w:sz w:val="28"/>
          <w:szCs w:val="28"/>
        </w:rPr>
        <w:t xml:space="preserve"> </w:t>
      </w:r>
      <w:r>
        <w:rPr>
          <w:sz w:val="28"/>
          <w:szCs w:val="28"/>
        </w:rPr>
        <w:t>в следующем составе:</w:t>
      </w:r>
    </w:p>
    <w:p w14:paraId="0D84EB95" w14:textId="77777777" w:rsidR="00B67DB6" w:rsidRDefault="00000000">
      <w:pPr>
        <w:tabs>
          <w:tab w:val="left" w:pos="-2250"/>
        </w:tabs>
        <w:rPr>
          <w:rFonts w:ascii="Times New Roman CYR" w:hAnsi="Times New Roman CYR"/>
          <w:b/>
        </w:rPr>
      </w:pPr>
      <w:r>
        <w:rPr>
          <w:rFonts w:ascii="Times New Roman CYR" w:hAnsi="Times New Roman CYR"/>
          <w:b/>
        </w:rPr>
        <w:t>Руководитель группы контроля:</w:t>
      </w:r>
    </w:p>
    <w:p w14:paraId="3F4E7D4F" w14:textId="3B6228C3" w:rsidR="00B67DB6" w:rsidRDefault="00405463">
      <w:pPr>
        <w:tabs>
          <w:tab w:val="left" w:pos="-2250"/>
        </w:tabs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 xml:space="preserve">         </w:t>
      </w:r>
      <w:proofErr w:type="spellStart"/>
      <w:r w:rsidR="00493910">
        <w:rPr>
          <w:rFonts w:ascii="Times New Roman CYR" w:hAnsi="Times New Roman CYR"/>
        </w:rPr>
        <w:t>Ряскин</w:t>
      </w:r>
      <w:proofErr w:type="spellEnd"/>
      <w:r w:rsidR="00493910">
        <w:rPr>
          <w:rFonts w:ascii="Times New Roman CYR" w:hAnsi="Times New Roman CYR"/>
        </w:rPr>
        <w:t xml:space="preserve"> Александр Петрович – заместитель председателя территориальной избирательной комиссии;</w:t>
      </w:r>
    </w:p>
    <w:p w14:paraId="412A12CC" w14:textId="05696180" w:rsidR="00B67DB6" w:rsidRDefault="00000000">
      <w:pPr>
        <w:tabs>
          <w:tab w:val="left" w:pos="-2250"/>
        </w:tabs>
        <w:rPr>
          <w:rFonts w:ascii="Times New Roman CYR" w:hAnsi="Times New Roman CYR"/>
          <w:b/>
        </w:rPr>
      </w:pPr>
      <w:r>
        <w:rPr>
          <w:rFonts w:ascii="Times New Roman CYR" w:hAnsi="Times New Roman CYR"/>
          <w:b/>
        </w:rPr>
        <w:t>Член</w:t>
      </w:r>
      <w:r w:rsidR="00405463">
        <w:rPr>
          <w:rFonts w:ascii="Times New Roman CYR" w:hAnsi="Times New Roman CYR"/>
          <w:b/>
        </w:rPr>
        <w:t>ы</w:t>
      </w:r>
      <w:r>
        <w:rPr>
          <w:rFonts w:ascii="Times New Roman CYR" w:hAnsi="Times New Roman CYR"/>
          <w:b/>
        </w:rPr>
        <w:t xml:space="preserve"> группы контроля:</w:t>
      </w:r>
    </w:p>
    <w:p w14:paraId="1ED6366F" w14:textId="16E9AC10" w:rsidR="00405463" w:rsidRDefault="00405463" w:rsidP="00405463">
      <w:pPr>
        <w:tabs>
          <w:tab w:val="left" w:pos="-2250"/>
        </w:tabs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 xml:space="preserve">         </w:t>
      </w:r>
      <w:proofErr w:type="spellStart"/>
      <w:r w:rsidR="00493910">
        <w:rPr>
          <w:rFonts w:ascii="Times New Roman CYR" w:hAnsi="Times New Roman CYR"/>
        </w:rPr>
        <w:t>Левчегов</w:t>
      </w:r>
      <w:proofErr w:type="spellEnd"/>
      <w:r w:rsidR="00493910">
        <w:rPr>
          <w:rFonts w:ascii="Times New Roman CYR" w:hAnsi="Times New Roman CYR"/>
        </w:rPr>
        <w:t xml:space="preserve"> Олег Николаевич – член территориальной избирательной комиссии с правом решающего голоса</w:t>
      </w:r>
      <w:r>
        <w:rPr>
          <w:rFonts w:ascii="Times New Roman CYR" w:hAnsi="Times New Roman CYR"/>
        </w:rPr>
        <w:t>,</w:t>
      </w:r>
    </w:p>
    <w:p w14:paraId="667731D8" w14:textId="6A211283" w:rsidR="00405463" w:rsidRDefault="00405463" w:rsidP="00405463">
      <w:pPr>
        <w:tabs>
          <w:tab w:val="left" w:pos="-2250"/>
        </w:tabs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 xml:space="preserve">          Меркулова Лидия Михайловна - член территориальной избирательной комиссии с правом решающего голоса.</w:t>
      </w:r>
    </w:p>
    <w:p w14:paraId="1CE04A7C" w14:textId="05C00649" w:rsidR="00405463" w:rsidRDefault="00405463">
      <w:pPr>
        <w:tabs>
          <w:tab w:val="left" w:pos="-2250"/>
        </w:tabs>
        <w:jc w:val="both"/>
        <w:rPr>
          <w:rFonts w:ascii="Times New Roman CYR" w:hAnsi="Times New Roman CYR"/>
        </w:rPr>
      </w:pPr>
    </w:p>
    <w:p w14:paraId="0FF24212" w14:textId="2025F7C1" w:rsidR="00B67DB6" w:rsidRDefault="00000000">
      <w:pPr>
        <w:tabs>
          <w:tab w:val="left" w:pos="-2250"/>
        </w:tabs>
        <w:jc w:val="both"/>
        <w:rPr>
          <w:rFonts w:ascii="Times New Roman CYR" w:hAnsi="Times New Roman CYR"/>
        </w:rPr>
      </w:pPr>
      <w:r>
        <w:rPr>
          <w:szCs w:val="20"/>
        </w:rPr>
        <w:tab/>
        <w:t>2. Направить настоящее постановление в участковые избирательные комиссии избирательных участков №№ 2</w:t>
      </w:r>
      <w:r w:rsidR="00493910">
        <w:rPr>
          <w:szCs w:val="20"/>
        </w:rPr>
        <w:t>4</w:t>
      </w:r>
      <w:r>
        <w:rPr>
          <w:szCs w:val="20"/>
        </w:rPr>
        <w:t>-</w:t>
      </w:r>
      <w:r w:rsidR="00493910">
        <w:rPr>
          <w:szCs w:val="20"/>
        </w:rPr>
        <w:t>01</w:t>
      </w:r>
      <w:r>
        <w:rPr>
          <w:szCs w:val="20"/>
        </w:rPr>
        <w:t xml:space="preserve"> – 2</w:t>
      </w:r>
      <w:r w:rsidR="00493910">
        <w:rPr>
          <w:szCs w:val="20"/>
        </w:rPr>
        <w:t>4</w:t>
      </w:r>
      <w:r>
        <w:rPr>
          <w:szCs w:val="20"/>
        </w:rPr>
        <w:t>-</w:t>
      </w:r>
      <w:r w:rsidR="00493910">
        <w:rPr>
          <w:szCs w:val="20"/>
        </w:rPr>
        <w:t>66</w:t>
      </w:r>
      <w:r>
        <w:rPr>
          <w:szCs w:val="20"/>
        </w:rPr>
        <w:t>.</w:t>
      </w:r>
    </w:p>
    <w:p w14:paraId="5BDD590C" w14:textId="71D0EAA9" w:rsidR="00B67DB6" w:rsidRDefault="00000000">
      <w:pPr>
        <w:tabs>
          <w:tab w:val="left" w:pos="-2250"/>
        </w:tabs>
        <w:jc w:val="both"/>
        <w:rPr>
          <w:szCs w:val="20"/>
        </w:rPr>
      </w:pPr>
      <w:r>
        <w:rPr>
          <w:szCs w:val="20"/>
        </w:rPr>
        <w:tab/>
        <w:t xml:space="preserve">3. Контроль за исполнением настоящего постановления возложить на секретаря территориальной избирательной комиссии </w:t>
      </w:r>
      <w:r w:rsidR="008B2CB8">
        <w:rPr>
          <w:szCs w:val="20"/>
        </w:rPr>
        <w:t>Советско</w:t>
      </w:r>
      <w:r w:rsidR="00493910">
        <w:rPr>
          <w:szCs w:val="20"/>
        </w:rPr>
        <w:t>го</w:t>
      </w:r>
      <w:r>
        <w:rPr>
          <w:szCs w:val="20"/>
        </w:rPr>
        <w:t xml:space="preserve"> округа города Липецка </w:t>
      </w:r>
      <w:r w:rsidR="00493910">
        <w:rPr>
          <w:szCs w:val="20"/>
        </w:rPr>
        <w:t>Г</w:t>
      </w:r>
      <w:r>
        <w:rPr>
          <w:szCs w:val="20"/>
        </w:rPr>
        <w:t>.</w:t>
      </w:r>
      <w:r w:rsidR="00493910">
        <w:rPr>
          <w:szCs w:val="20"/>
        </w:rPr>
        <w:t>А</w:t>
      </w:r>
      <w:r>
        <w:rPr>
          <w:szCs w:val="20"/>
        </w:rPr>
        <w:t xml:space="preserve">. </w:t>
      </w:r>
      <w:r w:rsidR="00493910">
        <w:rPr>
          <w:szCs w:val="20"/>
        </w:rPr>
        <w:t>Старкову</w:t>
      </w:r>
      <w:r>
        <w:rPr>
          <w:szCs w:val="20"/>
        </w:rPr>
        <w:t>.</w:t>
      </w:r>
    </w:p>
    <w:p w14:paraId="55ADF727" w14:textId="77777777" w:rsidR="00B67DB6" w:rsidRDefault="00B67DB6">
      <w:pPr>
        <w:tabs>
          <w:tab w:val="left" w:pos="-2250"/>
        </w:tabs>
        <w:jc w:val="both"/>
        <w:rPr>
          <w:szCs w:val="20"/>
        </w:rPr>
      </w:pPr>
    </w:p>
    <w:p w14:paraId="0DEF6C30" w14:textId="77777777" w:rsidR="00B67DB6" w:rsidRDefault="00B67DB6">
      <w:pPr>
        <w:tabs>
          <w:tab w:val="left" w:pos="-2250"/>
        </w:tabs>
        <w:spacing w:after="120"/>
        <w:jc w:val="both"/>
        <w:rPr>
          <w:sz w:val="10"/>
          <w:szCs w:val="10"/>
        </w:rPr>
      </w:pPr>
    </w:p>
    <w:tbl>
      <w:tblPr>
        <w:tblW w:w="10478" w:type="dxa"/>
        <w:tblInd w:w="-428" w:type="dxa"/>
        <w:tblLook w:val="04A0" w:firstRow="1" w:lastRow="0" w:firstColumn="1" w:lastColumn="0" w:noHBand="0" w:noVBand="1"/>
      </w:tblPr>
      <w:tblGrid>
        <w:gridCol w:w="10478"/>
      </w:tblGrid>
      <w:tr w:rsidR="00B67DB6" w14:paraId="5DFEDA45" w14:textId="77777777">
        <w:tc>
          <w:tcPr>
            <w:tcW w:w="10478" w:type="dxa"/>
          </w:tcPr>
          <w:p w14:paraId="351618D2" w14:textId="77777777" w:rsidR="00B67DB6" w:rsidRDefault="00000000">
            <w:pPr>
              <w:autoSpaceDE w:val="0"/>
              <w:autoSpaceDN w:val="0"/>
              <w:adjustRightInd w:val="0"/>
              <w:jc w:val="left"/>
              <w:rPr>
                <w:b/>
              </w:rPr>
            </w:pPr>
            <w:r>
              <w:rPr>
                <w:b/>
              </w:rPr>
              <w:t>Председатель территориальной</w:t>
            </w:r>
          </w:p>
          <w:p w14:paraId="2BC310A6" w14:textId="64653592" w:rsidR="00B67DB6" w:rsidRDefault="00000000">
            <w:pPr>
              <w:autoSpaceDE w:val="0"/>
              <w:autoSpaceDN w:val="0"/>
              <w:adjustRightInd w:val="0"/>
              <w:jc w:val="left"/>
              <w:rPr>
                <w:b/>
              </w:rPr>
            </w:pPr>
            <w:r>
              <w:rPr>
                <w:b/>
              </w:rPr>
              <w:t xml:space="preserve">избирательной комиссии </w:t>
            </w:r>
          </w:p>
          <w:p w14:paraId="75627A68" w14:textId="22923F8F" w:rsidR="00B67DB6" w:rsidRDefault="00493910">
            <w:pPr>
              <w:autoSpaceDE w:val="0"/>
              <w:autoSpaceDN w:val="0"/>
              <w:adjustRightInd w:val="0"/>
              <w:jc w:val="left"/>
              <w:rPr>
                <w:b/>
              </w:rPr>
            </w:pPr>
            <w:r>
              <w:rPr>
                <w:b/>
              </w:rPr>
              <w:t>Советского округа города Липецка                                             Н.С. Перевозчиков</w:t>
            </w:r>
          </w:p>
        </w:tc>
      </w:tr>
      <w:tr w:rsidR="00B67DB6" w14:paraId="00EC0BBF" w14:textId="77777777">
        <w:trPr>
          <w:trHeight w:val="193"/>
        </w:trPr>
        <w:tc>
          <w:tcPr>
            <w:tcW w:w="10478" w:type="dxa"/>
          </w:tcPr>
          <w:p w14:paraId="150877E3" w14:textId="77777777" w:rsidR="00B67DB6" w:rsidRDefault="00B67DB6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b/>
              </w:rPr>
            </w:pPr>
          </w:p>
        </w:tc>
      </w:tr>
      <w:tr w:rsidR="00B67DB6" w14:paraId="5205BFAC" w14:textId="77777777">
        <w:tc>
          <w:tcPr>
            <w:tcW w:w="10478" w:type="dxa"/>
          </w:tcPr>
          <w:p w14:paraId="7A8B4E6A" w14:textId="77777777" w:rsidR="00B67DB6" w:rsidRDefault="00000000">
            <w:pPr>
              <w:autoSpaceDE w:val="0"/>
              <w:autoSpaceDN w:val="0"/>
              <w:adjustRightInd w:val="0"/>
              <w:jc w:val="left"/>
              <w:rPr>
                <w:b/>
              </w:rPr>
            </w:pPr>
            <w:r>
              <w:rPr>
                <w:b/>
              </w:rPr>
              <w:t>Секретарь территориальной</w:t>
            </w:r>
          </w:p>
          <w:p w14:paraId="6813D3DB" w14:textId="77777777" w:rsidR="00493910" w:rsidRDefault="00000000" w:rsidP="00493910">
            <w:pPr>
              <w:autoSpaceDE w:val="0"/>
              <w:autoSpaceDN w:val="0"/>
              <w:adjustRightInd w:val="0"/>
              <w:jc w:val="left"/>
              <w:rPr>
                <w:b/>
              </w:rPr>
            </w:pPr>
            <w:r>
              <w:rPr>
                <w:b/>
              </w:rPr>
              <w:t xml:space="preserve">избирательной комиссии </w:t>
            </w:r>
            <w:r w:rsidR="00493910">
              <w:rPr>
                <w:b/>
              </w:rPr>
              <w:t>Советского</w:t>
            </w:r>
          </w:p>
          <w:p w14:paraId="7CE400F5" w14:textId="4C10FAE5" w:rsidR="00B67DB6" w:rsidRDefault="00000000" w:rsidP="00493910">
            <w:pPr>
              <w:autoSpaceDE w:val="0"/>
              <w:autoSpaceDN w:val="0"/>
              <w:adjustRightInd w:val="0"/>
              <w:jc w:val="left"/>
              <w:rPr>
                <w:b/>
              </w:rPr>
            </w:pPr>
            <w:r>
              <w:rPr>
                <w:b/>
              </w:rPr>
              <w:t xml:space="preserve">округа города Липецка                                           </w:t>
            </w:r>
            <w:r w:rsidR="00493910">
              <w:rPr>
                <w:b/>
              </w:rPr>
              <w:t xml:space="preserve">                  </w:t>
            </w:r>
            <w:r>
              <w:rPr>
                <w:b/>
              </w:rPr>
              <w:t xml:space="preserve"> </w:t>
            </w:r>
            <w:r w:rsidR="00493910">
              <w:rPr>
                <w:b/>
              </w:rPr>
              <w:t xml:space="preserve">  </w:t>
            </w:r>
            <w:r>
              <w:rPr>
                <w:b/>
              </w:rPr>
              <w:t xml:space="preserve">  </w:t>
            </w:r>
            <w:r w:rsidR="00493910">
              <w:rPr>
                <w:b/>
              </w:rPr>
              <w:t>Г</w:t>
            </w:r>
            <w:r>
              <w:rPr>
                <w:b/>
              </w:rPr>
              <w:t>.</w:t>
            </w:r>
            <w:r w:rsidR="00493910">
              <w:rPr>
                <w:b/>
              </w:rPr>
              <w:t>А</w:t>
            </w:r>
            <w:r>
              <w:rPr>
                <w:b/>
              </w:rPr>
              <w:t xml:space="preserve">. </w:t>
            </w:r>
            <w:r w:rsidR="00493910">
              <w:rPr>
                <w:b/>
              </w:rPr>
              <w:t>Старкова</w:t>
            </w:r>
          </w:p>
        </w:tc>
      </w:tr>
    </w:tbl>
    <w:p w14:paraId="41970F50" w14:textId="77777777" w:rsidR="00B67DB6" w:rsidRDefault="00B67DB6">
      <w:pPr>
        <w:jc w:val="both"/>
      </w:pPr>
    </w:p>
    <w:sectPr w:rsidR="00B67DB6">
      <w:pgSz w:w="11906" w:h="16838"/>
      <w:pgMar w:top="567" w:right="567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334E"/>
    <w:rsid w:val="00023BAD"/>
    <w:rsid w:val="000357D9"/>
    <w:rsid w:val="000D3A6F"/>
    <w:rsid w:val="00103A26"/>
    <w:rsid w:val="00104E2A"/>
    <w:rsid w:val="00114647"/>
    <w:rsid w:val="001208F6"/>
    <w:rsid w:val="001A538D"/>
    <w:rsid w:val="002C24AE"/>
    <w:rsid w:val="002E586E"/>
    <w:rsid w:val="00321F65"/>
    <w:rsid w:val="00325ED9"/>
    <w:rsid w:val="003314C6"/>
    <w:rsid w:val="00405463"/>
    <w:rsid w:val="00456102"/>
    <w:rsid w:val="00493910"/>
    <w:rsid w:val="004C7D3E"/>
    <w:rsid w:val="004D2477"/>
    <w:rsid w:val="00532D28"/>
    <w:rsid w:val="00563D4D"/>
    <w:rsid w:val="00672524"/>
    <w:rsid w:val="00680033"/>
    <w:rsid w:val="006D3963"/>
    <w:rsid w:val="00792EFD"/>
    <w:rsid w:val="007C179C"/>
    <w:rsid w:val="00885145"/>
    <w:rsid w:val="0088731D"/>
    <w:rsid w:val="008A5100"/>
    <w:rsid w:val="008B2CB8"/>
    <w:rsid w:val="008D4E53"/>
    <w:rsid w:val="00941C05"/>
    <w:rsid w:val="00995606"/>
    <w:rsid w:val="009C37BE"/>
    <w:rsid w:val="00AF05C3"/>
    <w:rsid w:val="00B24E1A"/>
    <w:rsid w:val="00B67DB6"/>
    <w:rsid w:val="00BF63A1"/>
    <w:rsid w:val="00C04C0C"/>
    <w:rsid w:val="00C058B1"/>
    <w:rsid w:val="00C76D8C"/>
    <w:rsid w:val="00C92BDE"/>
    <w:rsid w:val="00CC6771"/>
    <w:rsid w:val="00DB170C"/>
    <w:rsid w:val="00DB5EC2"/>
    <w:rsid w:val="00DE26EF"/>
    <w:rsid w:val="00E402B9"/>
    <w:rsid w:val="00E61870"/>
    <w:rsid w:val="00E96092"/>
    <w:rsid w:val="00ED334E"/>
    <w:rsid w:val="00EE1328"/>
    <w:rsid w:val="00EF3F52"/>
    <w:rsid w:val="00F1554F"/>
    <w:rsid w:val="00F33CB9"/>
    <w:rsid w:val="00F647DF"/>
    <w:rsid w:val="00F76143"/>
    <w:rsid w:val="00FA1002"/>
    <w:rsid w:val="00FD2FE4"/>
    <w:rsid w:val="109A67F7"/>
    <w:rsid w:val="16467251"/>
    <w:rsid w:val="18C92CCF"/>
    <w:rsid w:val="3BFF28EA"/>
    <w:rsid w:val="4EC83A7A"/>
    <w:rsid w:val="79BA1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D444AA"/>
  <w15:docId w15:val="{C927BDF6-4273-493F-822B-081EAE7346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qFormat/>
    <w:pPr>
      <w:tabs>
        <w:tab w:val="center" w:pos="4677"/>
        <w:tab w:val="right" w:pos="9355"/>
      </w:tabs>
    </w:pPr>
  </w:style>
  <w:style w:type="paragraph" w:styleId="a5">
    <w:name w:val="Body Text"/>
    <w:basedOn w:val="a"/>
    <w:link w:val="a6"/>
    <w:unhideWhenUsed/>
    <w:qFormat/>
    <w:rPr>
      <w:b/>
      <w:szCs w:val="20"/>
    </w:r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677"/>
        <w:tab w:val="right" w:pos="9355"/>
      </w:tabs>
    </w:pPr>
  </w:style>
  <w:style w:type="character" w:customStyle="1" w:styleId="a6">
    <w:name w:val="Основной текст Знак"/>
    <w:basedOn w:val="a0"/>
    <w:link w:val="a5"/>
    <w:qFormat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nformat">
    <w:name w:val="ConsPlusNonformat"/>
    <w:qFormat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31">
    <w:name w:val="Основной текст с отступом 31"/>
    <w:basedOn w:val="a"/>
    <w:qFormat/>
    <w:pPr>
      <w:ind w:left="142" w:firstLine="578"/>
      <w:jc w:val="both"/>
    </w:pPr>
    <w:rPr>
      <w:sz w:val="24"/>
      <w:szCs w:val="20"/>
    </w:rPr>
  </w:style>
  <w:style w:type="character" w:customStyle="1" w:styleId="10">
    <w:name w:val="Заголовок 1 Знак"/>
    <w:basedOn w:val="a0"/>
    <w:link w:val="1"/>
    <w:uiPriority w:val="9"/>
    <w:qFormat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qFormat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8">
    <w:name w:val="Нижний колонтитул Знак"/>
    <w:basedOn w:val="a0"/>
    <w:link w:val="a7"/>
    <w:uiPriority w:val="99"/>
    <w:qFormat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9406A4-14CB-4584-93F0-34891DE789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332</Words>
  <Characters>1896</Characters>
  <Application>Microsoft Office Word</Application>
  <DocSecurity>0</DocSecurity>
  <Lines>15</Lines>
  <Paragraphs>4</Paragraphs>
  <ScaleCrop>false</ScaleCrop>
  <Company>SPecialiST RePack</Company>
  <LinksUpToDate>false</LinksUpToDate>
  <CharactersWithSpaces>2224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deevab</dc:creator>
  <cp:lastModifiedBy>User</cp:lastModifiedBy>
  <cp:revision>51</cp:revision>
  <cp:lastPrinted>2024-08-14T09:18:00Z</cp:lastPrinted>
  <dcterms:created xsi:type="dcterms:W3CDTF">2023-07-27T08:33:00Z</dcterms:created>
  <dcterms:modified xsi:type="dcterms:W3CDTF">2024-08-14T09:20:00Z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1049-12.2.0.13431</vt:lpwstr>
  </property>
  <property fmtid="{D5CDD505-2E9C-101B-9397-08002B2CF9AE}" pid="3" name="ICV">
    <vt:lpwstr>06A53DC270014436AB7D1500B812739C_13</vt:lpwstr>
  </property>
</Properties>
</file>